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4DEB04" w14:textId="77777777" w:rsidR="00332C29" w:rsidRPr="002C3F3D" w:rsidRDefault="00332C29">
      <w:pPr>
        <w:rPr>
          <w:rFonts w:ascii="Helvetica" w:hAnsi="Helvetica" w:cs="Helvetica"/>
          <w:b/>
          <w:color w:val="333333"/>
          <w:sz w:val="29"/>
          <w:szCs w:val="29"/>
          <w:shd w:val="clear" w:color="auto" w:fill="FAFAFA"/>
        </w:rPr>
      </w:pPr>
      <w:r w:rsidRPr="002C3F3D">
        <w:rPr>
          <w:rFonts w:ascii="Helvetica" w:hAnsi="Helvetica" w:cs="Helvetica"/>
          <w:b/>
          <w:color w:val="333333"/>
          <w:sz w:val="29"/>
          <w:szCs w:val="29"/>
          <w:shd w:val="clear" w:color="auto" w:fill="FAFAFA"/>
        </w:rPr>
        <w:t>Epic Life Sacramento</w:t>
      </w:r>
    </w:p>
    <w:p w14:paraId="0166967D" w14:textId="7104C815" w:rsidR="002C3F3D" w:rsidRDefault="00AD3D30" w:rsidP="002C3F3D">
      <w:pPr>
        <w:widowControl w:val="0"/>
        <w:autoSpaceDE w:val="0"/>
        <w:autoSpaceDN w:val="0"/>
        <w:adjustRightInd w:val="0"/>
        <w:spacing w:after="0" w:line="240" w:lineRule="auto"/>
        <w:rPr>
          <w:rFonts w:ascii="Times" w:hAnsi="Times" w:cs="Times"/>
          <w:b/>
          <w:bCs/>
          <w:color w:val="232C3D"/>
          <w:sz w:val="29"/>
          <w:szCs w:val="29"/>
        </w:rPr>
      </w:pPr>
      <w:r>
        <w:rPr>
          <w:rFonts w:ascii="Times" w:hAnsi="Times" w:cs="Times"/>
          <w:b/>
          <w:bCs/>
          <w:color w:val="232C3D"/>
          <w:sz w:val="29"/>
          <w:szCs w:val="29"/>
        </w:rPr>
        <w:t>Are You Connected to The Thoughts of God?</w:t>
      </w:r>
    </w:p>
    <w:p w14:paraId="270474E2" w14:textId="5F7CC07E" w:rsidR="00AD3D30" w:rsidRPr="00AD3D30" w:rsidRDefault="00AD3D30" w:rsidP="002C3F3D">
      <w:pPr>
        <w:widowControl w:val="0"/>
        <w:autoSpaceDE w:val="0"/>
        <w:autoSpaceDN w:val="0"/>
        <w:adjustRightInd w:val="0"/>
        <w:spacing w:after="0" w:line="240" w:lineRule="auto"/>
        <w:rPr>
          <w:rFonts w:ascii="Times" w:hAnsi="Times" w:cs="Times"/>
          <w:b/>
          <w:bCs/>
          <w:i/>
          <w:color w:val="232C3D"/>
          <w:sz w:val="29"/>
          <w:szCs w:val="29"/>
        </w:rPr>
      </w:pPr>
      <w:r>
        <w:rPr>
          <w:rFonts w:ascii="Times" w:hAnsi="Times" w:cs="Times"/>
          <w:b/>
          <w:bCs/>
          <w:i/>
          <w:color w:val="232C3D"/>
          <w:sz w:val="29"/>
          <w:szCs w:val="29"/>
        </w:rPr>
        <w:t>The Mind of Christ</w:t>
      </w:r>
    </w:p>
    <w:p w14:paraId="49A307FE" w14:textId="23EC1F2E" w:rsidR="00332C29" w:rsidRPr="002C3F3D" w:rsidRDefault="00E63D5A">
      <w:pPr>
        <w:rPr>
          <w:rFonts w:ascii="Helvetica" w:hAnsi="Helvetica" w:cs="Helvetica"/>
          <w:color w:val="333333"/>
          <w:sz w:val="29"/>
          <w:szCs w:val="29"/>
          <w:shd w:val="clear" w:color="auto" w:fill="FAFAFA"/>
        </w:rPr>
      </w:pPr>
      <w:r w:rsidRPr="002C3F3D">
        <w:rPr>
          <w:rFonts w:ascii="Helvetica" w:hAnsi="Helvetica" w:cs="Helvetica"/>
          <w:color w:val="333333"/>
          <w:sz w:val="29"/>
          <w:szCs w:val="29"/>
          <w:shd w:val="clear" w:color="auto" w:fill="FAFAFA"/>
        </w:rPr>
        <w:t>Message by Eric Knopf</w:t>
      </w:r>
    </w:p>
    <w:p w14:paraId="0E767890" w14:textId="00C0A973" w:rsidR="00332C29" w:rsidRPr="002C3F3D" w:rsidRDefault="00F46EAC">
      <w:pPr>
        <w:rPr>
          <w:rFonts w:ascii="Helvetica" w:hAnsi="Helvetica" w:cs="Helvetica"/>
          <w:color w:val="333333"/>
          <w:sz w:val="29"/>
          <w:szCs w:val="29"/>
          <w:shd w:val="clear" w:color="auto" w:fill="FAFAFA"/>
        </w:rPr>
      </w:pPr>
      <w:r>
        <w:rPr>
          <w:rFonts w:ascii="Helvetica" w:hAnsi="Helvetica" w:cs="Helvetica"/>
          <w:color w:val="333333"/>
          <w:sz w:val="29"/>
          <w:szCs w:val="29"/>
          <w:shd w:val="clear" w:color="auto" w:fill="FAFAFA"/>
        </w:rPr>
        <w:t>Preached on 1-</w:t>
      </w:r>
      <w:r w:rsidR="00AD3D30">
        <w:rPr>
          <w:rFonts w:ascii="Helvetica" w:hAnsi="Helvetica" w:cs="Helvetica"/>
          <w:color w:val="333333"/>
          <w:sz w:val="29"/>
          <w:szCs w:val="29"/>
          <w:shd w:val="clear" w:color="auto" w:fill="FAFAFA"/>
        </w:rPr>
        <w:t>21</w:t>
      </w:r>
      <w:r>
        <w:rPr>
          <w:rFonts w:ascii="Helvetica" w:hAnsi="Helvetica" w:cs="Helvetica"/>
          <w:color w:val="333333"/>
          <w:sz w:val="29"/>
          <w:szCs w:val="29"/>
          <w:shd w:val="clear" w:color="auto" w:fill="FAFAFA"/>
        </w:rPr>
        <w:t>-16</w:t>
      </w:r>
    </w:p>
    <w:p w14:paraId="71FBE541" w14:textId="77777777" w:rsidR="00332C29" w:rsidRPr="002C3F3D" w:rsidRDefault="00332C29">
      <w:pPr>
        <w:rPr>
          <w:rFonts w:ascii="Helvetica" w:hAnsi="Helvetica" w:cs="Helvetica"/>
          <w:color w:val="333333"/>
          <w:sz w:val="29"/>
          <w:szCs w:val="29"/>
          <w:shd w:val="clear" w:color="auto" w:fill="FAFAFA"/>
        </w:rPr>
      </w:pPr>
    </w:p>
    <w:p w14:paraId="6796F09D" w14:textId="0ABF9A4A" w:rsidR="00332C29" w:rsidRPr="002C3F3D" w:rsidRDefault="00332C29">
      <w:pPr>
        <w:rPr>
          <w:rFonts w:ascii="Helvetica" w:hAnsi="Helvetica" w:cs="Helvetica"/>
          <w:b/>
          <w:color w:val="333333"/>
          <w:sz w:val="29"/>
          <w:szCs w:val="29"/>
          <w:shd w:val="clear" w:color="auto" w:fill="FAFAFA"/>
        </w:rPr>
      </w:pPr>
      <w:r w:rsidRPr="002C3F3D">
        <w:rPr>
          <w:rFonts w:ascii="Helvetica" w:hAnsi="Helvetica" w:cs="Helvetica"/>
          <w:b/>
          <w:color w:val="333333"/>
          <w:sz w:val="29"/>
          <w:szCs w:val="29"/>
          <w:shd w:val="clear" w:color="auto" w:fill="FAFAFA"/>
        </w:rPr>
        <w:t>Bible Passage</w:t>
      </w:r>
      <w:r w:rsidR="00861565" w:rsidRPr="002C3F3D">
        <w:rPr>
          <w:rFonts w:ascii="Helvetica" w:hAnsi="Helvetica" w:cs="Helvetica"/>
          <w:b/>
          <w:color w:val="333333"/>
          <w:sz w:val="29"/>
          <w:szCs w:val="29"/>
          <w:shd w:val="clear" w:color="auto" w:fill="FAFAFA"/>
        </w:rPr>
        <w:t>s</w:t>
      </w:r>
    </w:p>
    <w:p w14:paraId="7597BD9D" w14:textId="79A11384" w:rsidR="00D073E9" w:rsidRDefault="005B479B" w:rsidP="001056E4">
      <w:pPr>
        <w:rPr>
          <w:rFonts w:ascii="Times New Roman" w:hAnsi="Times New Roman" w:cs="Times New Roman"/>
          <w:color w:val="0070C0"/>
          <w:sz w:val="32"/>
          <w:szCs w:val="32"/>
        </w:rPr>
      </w:pPr>
      <w:proofErr w:type="gramStart"/>
      <w:r w:rsidRPr="00504356">
        <w:rPr>
          <w:rFonts w:ascii="Times New Roman" w:hAnsi="Times New Roman" w:cs="Times New Roman"/>
          <w:b/>
          <w:color w:val="0070C0"/>
          <w:sz w:val="32"/>
          <w:szCs w:val="32"/>
          <w:u w:val="single"/>
        </w:rPr>
        <w:t>Proverbs 23:7</w:t>
      </w:r>
      <w:r w:rsidRPr="00504356">
        <w:rPr>
          <w:rFonts w:ascii="Times New Roman" w:hAnsi="Times New Roman" w:cs="Times New Roman"/>
          <w:color w:val="0070C0"/>
          <w:sz w:val="32"/>
          <w:szCs w:val="32"/>
        </w:rPr>
        <w:t xml:space="preserve"> For as he thinks within himself, so he is.</w:t>
      </w:r>
      <w:proofErr w:type="gramEnd"/>
    </w:p>
    <w:p w14:paraId="337695AE" w14:textId="77777777" w:rsidR="005B479B" w:rsidRDefault="005B479B" w:rsidP="001056E4">
      <w:pPr>
        <w:rPr>
          <w:rFonts w:ascii="Times New Roman" w:hAnsi="Times New Roman" w:cs="Times New Roman"/>
          <w:color w:val="0070C0"/>
          <w:sz w:val="32"/>
          <w:szCs w:val="32"/>
        </w:rPr>
      </w:pPr>
    </w:p>
    <w:p w14:paraId="5360AD19" w14:textId="77777777" w:rsidR="005B479B" w:rsidRDefault="005B479B" w:rsidP="005B479B">
      <w:pPr>
        <w:rPr>
          <w:rFonts w:ascii="Times New Roman" w:hAnsi="Times New Roman" w:cs="Times New Roman"/>
          <w:sz w:val="32"/>
          <w:szCs w:val="32"/>
        </w:rPr>
      </w:pPr>
      <w:r w:rsidRPr="001A2FA8">
        <w:rPr>
          <w:rFonts w:ascii="Times New Roman" w:hAnsi="Times New Roman" w:cs="Times New Roman"/>
          <w:b/>
          <w:color w:val="0000FF"/>
          <w:sz w:val="32"/>
          <w:szCs w:val="32"/>
          <w:u w:val="single"/>
        </w:rPr>
        <w:t>1 Corinthians 2:10-</w:t>
      </w:r>
      <w:r>
        <w:rPr>
          <w:rFonts w:ascii="Times New Roman" w:hAnsi="Times New Roman" w:cs="Times New Roman"/>
          <w:b/>
          <w:color w:val="0000FF"/>
          <w:sz w:val="32"/>
          <w:szCs w:val="32"/>
          <w:u w:val="single"/>
        </w:rPr>
        <w:t>3,14-</w:t>
      </w:r>
      <w:r w:rsidRPr="001A2FA8">
        <w:rPr>
          <w:rFonts w:ascii="Times New Roman" w:hAnsi="Times New Roman" w:cs="Times New Roman"/>
          <w:b/>
          <w:color w:val="0000FF"/>
          <w:sz w:val="32"/>
          <w:szCs w:val="32"/>
          <w:u w:val="single"/>
        </w:rPr>
        <w:t>16 (NIV)</w:t>
      </w:r>
      <w:r w:rsidRPr="001A2FA8">
        <w:rPr>
          <w:rFonts w:ascii="Times New Roman" w:hAnsi="Times New Roman" w:cs="Times New Roman"/>
          <w:sz w:val="32"/>
          <w:szCs w:val="32"/>
        </w:rPr>
        <w:t xml:space="preserve"> </w:t>
      </w:r>
      <w:r w:rsidRPr="00364984">
        <w:rPr>
          <w:rFonts w:ascii="Times New Roman" w:hAnsi="Times New Roman" w:cs="Times New Roman"/>
          <w:i/>
          <w:sz w:val="32"/>
          <w:szCs w:val="32"/>
        </w:rPr>
        <w:t xml:space="preserve">these are the things God has </w:t>
      </w:r>
      <w:r w:rsidRPr="00364984">
        <w:rPr>
          <w:rFonts w:ascii="Times New Roman" w:hAnsi="Times New Roman" w:cs="Times New Roman"/>
          <w:i/>
          <w:sz w:val="32"/>
          <w:szCs w:val="32"/>
          <w:u w:val="single"/>
        </w:rPr>
        <w:t>revealed</w:t>
      </w:r>
      <w:r w:rsidRPr="00364984">
        <w:rPr>
          <w:rFonts w:ascii="Times New Roman" w:hAnsi="Times New Roman" w:cs="Times New Roman"/>
          <w:i/>
          <w:sz w:val="32"/>
          <w:szCs w:val="32"/>
        </w:rPr>
        <w:t xml:space="preserve"> to us by his Spirit. The Spirit searches </w:t>
      </w:r>
      <w:r w:rsidRPr="00364984">
        <w:rPr>
          <w:rFonts w:ascii="Times New Roman" w:hAnsi="Times New Roman" w:cs="Times New Roman"/>
          <w:i/>
          <w:sz w:val="32"/>
          <w:szCs w:val="32"/>
          <w:u w:val="single"/>
        </w:rPr>
        <w:t>all things</w:t>
      </w:r>
      <w:r w:rsidRPr="00364984">
        <w:rPr>
          <w:rFonts w:ascii="Times New Roman" w:hAnsi="Times New Roman" w:cs="Times New Roman"/>
          <w:i/>
          <w:sz w:val="32"/>
          <w:szCs w:val="32"/>
        </w:rPr>
        <w:t xml:space="preserve">, even the deep things of God. 11 For who knows a person’s thoughts except their own spirit within them? </w:t>
      </w:r>
      <w:r w:rsidRPr="00364984">
        <w:rPr>
          <w:rFonts w:ascii="Times New Roman" w:hAnsi="Times New Roman" w:cs="Times New Roman"/>
          <w:i/>
          <w:sz w:val="32"/>
          <w:szCs w:val="32"/>
          <w:u w:val="single"/>
        </w:rPr>
        <w:t>In the same way no one knows the thoughts of God except the Spirit of God</w:t>
      </w:r>
      <w:r w:rsidRPr="00364984">
        <w:rPr>
          <w:rFonts w:ascii="Times New Roman" w:hAnsi="Times New Roman" w:cs="Times New Roman"/>
          <w:i/>
          <w:sz w:val="32"/>
          <w:szCs w:val="32"/>
        </w:rPr>
        <w:t xml:space="preserve"> </w:t>
      </w:r>
      <w:r w:rsidRPr="001A2FA8">
        <w:rPr>
          <w:rFonts w:ascii="Times New Roman" w:hAnsi="Times New Roman" w:cs="Times New Roman"/>
          <w:sz w:val="32"/>
          <w:szCs w:val="32"/>
        </w:rPr>
        <w:t xml:space="preserve">[WHERE IS THE SPIRIT?]. </w:t>
      </w:r>
      <w:r w:rsidRPr="00364984">
        <w:rPr>
          <w:rFonts w:ascii="Times New Roman" w:hAnsi="Times New Roman" w:cs="Times New Roman"/>
          <w:i/>
          <w:sz w:val="32"/>
          <w:szCs w:val="32"/>
        </w:rPr>
        <w:t xml:space="preserve">12 What we have received is not the spirit of the world, but the Spirit who is from God, so that we may </w:t>
      </w:r>
      <w:r w:rsidRPr="003E69FC">
        <w:rPr>
          <w:rFonts w:ascii="Times New Roman" w:hAnsi="Times New Roman" w:cs="Times New Roman"/>
          <w:i/>
          <w:sz w:val="32"/>
          <w:szCs w:val="32"/>
          <w:u w:val="single"/>
        </w:rPr>
        <w:t>understand</w:t>
      </w:r>
      <w:r w:rsidRPr="00364984">
        <w:rPr>
          <w:rFonts w:ascii="Times New Roman" w:hAnsi="Times New Roman" w:cs="Times New Roman"/>
          <w:i/>
          <w:sz w:val="32"/>
          <w:szCs w:val="32"/>
        </w:rPr>
        <w:t xml:space="preserve"> what God has freely given us. 13 This is what we speak, </w:t>
      </w:r>
      <w:r w:rsidRPr="00364984">
        <w:rPr>
          <w:rFonts w:ascii="Times New Roman" w:hAnsi="Times New Roman" w:cs="Times New Roman"/>
          <w:i/>
          <w:sz w:val="32"/>
          <w:szCs w:val="32"/>
          <w:u w:val="single"/>
        </w:rPr>
        <w:t>not</w:t>
      </w:r>
      <w:r w:rsidRPr="00364984">
        <w:rPr>
          <w:rFonts w:ascii="Times New Roman" w:hAnsi="Times New Roman" w:cs="Times New Roman"/>
          <w:i/>
          <w:sz w:val="32"/>
          <w:szCs w:val="32"/>
        </w:rPr>
        <w:t xml:space="preserve"> in words taught us by human wisdom but in words taught by the Spirit, </w:t>
      </w:r>
      <w:r w:rsidRPr="003E69FC">
        <w:rPr>
          <w:rFonts w:ascii="Times New Roman" w:hAnsi="Times New Roman" w:cs="Times New Roman"/>
          <w:i/>
          <w:sz w:val="32"/>
          <w:szCs w:val="32"/>
          <w:u w:val="single"/>
        </w:rPr>
        <w:t>explaining</w:t>
      </w:r>
      <w:r w:rsidRPr="00364984">
        <w:rPr>
          <w:rFonts w:ascii="Times New Roman" w:hAnsi="Times New Roman" w:cs="Times New Roman"/>
          <w:i/>
          <w:sz w:val="32"/>
          <w:szCs w:val="32"/>
        </w:rPr>
        <w:t xml:space="preserve"> spiritual realities with Spirit-taught words. 15 The person with the Spirit makes judgments about </w:t>
      </w:r>
      <w:r w:rsidRPr="00364984">
        <w:rPr>
          <w:rFonts w:ascii="Times New Roman" w:hAnsi="Times New Roman" w:cs="Times New Roman"/>
          <w:i/>
          <w:sz w:val="32"/>
          <w:szCs w:val="32"/>
          <w:u w:val="single"/>
        </w:rPr>
        <w:t>all things</w:t>
      </w:r>
      <w:r w:rsidRPr="00364984">
        <w:rPr>
          <w:rFonts w:ascii="Times New Roman" w:hAnsi="Times New Roman" w:cs="Times New Roman"/>
          <w:i/>
          <w:sz w:val="32"/>
          <w:szCs w:val="32"/>
        </w:rPr>
        <w:t>, but such a person is not subject to merely human judgments, 16 for, “Who has known the mind of the Lord so as to instruct him?” But we have the mind of Christ.</w:t>
      </w:r>
    </w:p>
    <w:p w14:paraId="67590F3F" w14:textId="77777777" w:rsidR="005B479B" w:rsidRDefault="005B479B" w:rsidP="001056E4">
      <w:pPr>
        <w:rPr>
          <w:sz w:val="29"/>
          <w:szCs w:val="29"/>
        </w:rPr>
      </w:pPr>
    </w:p>
    <w:p w14:paraId="78FCF9FC" w14:textId="77777777" w:rsidR="005B479B" w:rsidRDefault="005B479B" w:rsidP="005B479B">
      <w:pPr>
        <w:spacing w:after="0" w:line="240" w:lineRule="auto"/>
        <w:rPr>
          <w:rFonts w:ascii="Times New Roman" w:hAnsi="Times New Roman" w:cs="Times New Roman"/>
          <w:i/>
          <w:color w:val="0070C0"/>
          <w:sz w:val="32"/>
          <w:szCs w:val="32"/>
        </w:rPr>
      </w:pPr>
      <w:r w:rsidRPr="00102678">
        <w:rPr>
          <w:rFonts w:ascii="Times New Roman" w:hAnsi="Times New Roman" w:cs="Times New Roman"/>
          <w:b/>
          <w:color w:val="0070C0"/>
          <w:sz w:val="32"/>
          <w:szCs w:val="32"/>
          <w:u w:val="single"/>
        </w:rPr>
        <w:t>2 Corinthians 3:16 (NIV)</w:t>
      </w:r>
      <w:r w:rsidRPr="00102678">
        <w:rPr>
          <w:rFonts w:ascii="Times New Roman" w:hAnsi="Times New Roman" w:cs="Times New Roman"/>
          <w:color w:val="0070C0"/>
          <w:sz w:val="32"/>
          <w:szCs w:val="32"/>
        </w:rPr>
        <w:t xml:space="preserve"> </w:t>
      </w:r>
      <w:r w:rsidRPr="00102678">
        <w:rPr>
          <w:rFonts w:ascii="Times New Roman" w:hAnsi="Times New Roman" w:cs="Times New Roman"/>
          <w:i/>
          <w:color w:val="0070C0"/>
          <w:sz w:val="32"/>
          <w:szCs w:val="32"/>
        </w:rPr>
        <w:t>But whenever anyone turns to the Lord, the veil is taken away.</w:t>
      </w:r>
    </w:p>
    <w:p w14:paraId="1C0F263F" w14:textId="77777777" w:rsidR="005B479B" w:rsidRDefault="005B479B" w:rsidP="005B479B">
      <w:pPr>
        <w:spacing w:after="0" w:line="240" w:lineRule="auto"/>
        <w:rPr>
          <w:rFonts w:ascii="Times New Roman" w:hAnsi="Times New Roman" w:cs="Times New Roman"/>
          <w:i/>
          <w:color w:val="0070C0"/>
          <w:sz w:val="32"/>
          <w:szCs w:val="32"/>
        </w:rPr>
      </w:pPr>
    </w:p>
    <w:p w14:paraId="5E6DF544" w14:textId="77777777" w:rsidR="005B479B" w:rsidRPr="00A77833" w:rsidRDefault="005B479B" w:rsidP="005B479B">
      <w:pPr>
        <w:rPr>
          <w:rFonts w:ascii="Times New Roman" w:hAnsi="Times New Roman" w:cs="Times New Roman"/>
          <w:color w:val="0070C0"/>
          <w:sz w:val="32"/>
          <w:szCs w:val="32"/>
        </w:rPr>
      </w:pPr>
      <w:r w:rsidRPr="00A77833">
        <w:rPr>
          <w:rFonts w:ascii="Times New Roman" w:hAnsi="Times New Roman" w:cs="Times New Roman"/>
          <w:b/>
          <w:color w:val="0070C0"/>
          <w:sz w:val="32"/>
          <w:szCs w:val="32"/>
          <w:u w:val="single"/>
        </w:rPr>
        <w:t>John 8:47 (NIV)</w:t>
      </w:r>
      <w:r w:rsidRPr="00A77833">
        <w:rPr>
          <w:rFonts w:ascii="Times New Roman" w:hAnsi="Times New Roman" w:cs="Times New Roman"/>
          <w:b/>
          <w:color w:val="0070C0"/>
          <w:sz w:val="32"/>
          <w:szCs w:val="32"/>
        </w:rPr>
        <w:t xml:space="preserve"> </w:t>
      </w:r>
      <w:r w:rsidRPr="00A77833">
        <w:rPr>
          <w:rFonts w:ascii="Times New Roman" w:hAnsi="Times New Roman" w:cs="Times New Roman"/>
          <w:color w:val="0070C0"/>
          <w:sz w:val="32"/>
          <w:szCs w:val="32"/>
        </w:rPr>
        <w:t>Whoever belongs to God hears what God says.</w:t>
      </w:r>
    </w:p>
    <w:p w14:paraId="0C3AEF5E" w14:textId="77777777" w:rsidR="005B479B" w:rsidRDefault="005B479B" w:rsidP="005B479B">
      <w:pPr>
        <w:spacing w:after="0" w:line="240" w:lineRule="auto"/>
        <w:rPr>
          <w:rFonts w:ascii="Times New Roman" w:hAnsi="Times New Roman" w:cs="Times New Roman"/>
          <w:color w:val="0070C0"/>
          <w:sz w:val="32"/>
          <w:szCs w:val="32"/>
        </w:rPr>
      </w:pPr>
    </w:p>
    <w:p w14:paraId="0D933D4D" w14:textId="698E19F7" w:rsidR="005B479B" w:rsidRDefault="005B479B" w:rsidP="005B479B">
      <w:pPr>
        <w:rPr>
          <w:rFonts w:ascii="Times New Roman" w:hAnsi="Times New Roman" w:cs="Times New Roman"/>
          <w:color w:val="0070C0"/>
          <w:sz w:val="32"/>
          <w:szCs w:val="32"/>
        </w:rPr>
      </w:pPr>
      <w:r w:rsidRPr="00102678">
        <w:rPr>
          <w:rFonts w:ascii="Times New Roman" w:hAnsi="Times New Roman" w:cs="Times New Roman"/>
          <w:b/>
          <w:color w:val="0070C0"/>
          <w:sz w:val="32"/>
          <w:szCs w:val="32"/>
          <w:u w:val="single"/>
        </w:rPr>
        <w:lastRenderedPageBreak/>
        <w:t>John 16:13 (NIV)</w:t>
      </w:r>
      <w:r w:rsidRPr="00102678">
        <w:rPr>
          <w:rFonts w:ascii="Times New Roman" w:hAnsi="Times New Roman" w:cs="Times New Roman"/>
          <w:color w:val="0070C0"/>
          <w:sz w:val="32"/>
          <w:szCs w:val="32"/>
        </w:rPr>
        <w:t xml:space="preserve"> But when he, the Spirit of truth, comes, he will guide you into all the truth. He will not speak on his own; he will speak only what he hears, and he will tell you what is yet to come.</w:t>
      </w:r>
    </w:p>
    <w:p w14:paraId="0B870C0C" w14:textId="77777777" w:rsidR="00354DA3" w:rsidRDefault="00354DA3" w:rsidP="005B479B">
      <w:pPr>
        <w:rPr>
          <w:rFonts w:ascii="Times New Roman" w:hAnsi="Times New Roman" w:cs="Times New Roman"/>
          <w:color w:val="0070C0"/>
          <w:sz w:val="32"/>
          <w:szCs w:val="32"/>
        </w:rPr>
      </w:pPr>
    </w:p>
    <w:p w14:paraId="2635DE08" w14:textId="77777777" w:rsidR="00354DA3" w:rsidRDefault="00354DA3" w:rsidP="00354DA3">
      <w:pPr>
        <w:spacing w:after="0" w:line="240" w:lineRule="auto"/>
        <w:rPr>
          <w:rFonts w:ascii="Times New Roman" w:hAnsi="Times New Roman" w:cs="Times New Roman"/>
          <w:color w:val="0070C0"/>
          <w:sz w:val="32"/>
          <w:szCs w:val="32"/>
        </w:rPr>
      </w:pPr>
      <w:r w:rsidRPr="00A77833">
        <w:rPr>
          <w:rFonts w:ascii="Times New Roman" w:hAnsi="Times New Roman" w:cs="Times New Roman"/>
          <w:b/>
          <w:color w:val="0070C0"/>
          <w:sz w:val="32"/>
          <w:szCs w:val="32"/>
          <w:u w:val="single"/>
        </w:rPr>
        <w:t>Romans 12:2</w:t>
      </w:r>
      <w:r w:rsidRPr="00A77833">
        <w:rPr>
          <w:rFonts w:ascii="Times New Roman" w:hAnsi="Times New Roman" w:cs="Times New Roman"/>
          <w:color w:val="0070C0"/>
          <w:sz w:val="32"/>
          <w:szCs w:val="32"/>
        </w:rPr>
        <w:t xml:space="preserve"> – Be transformed by the </w:t>
      </w:r>
      <w:r w:rsidRPr="00A77833">
        <w:rPr>
          <w:rFonts w:ascii="Times New Roman" w:hAnsi="Times New Roman" w:cs="Times New Roman"/>
          <w:i/>
          <w:color w:val="0070C0"/>
          <w:sz w:val="32"/>
          <w:szCs w:val="32"/>
        </w:rPr>
        <w:t>renewing of your mind</w:t>
      </w:r>
      <w:r w:rsidRPr="00A77833">
        <w:rPr>
          <w:rFonts w:ascii="Times New Roman" w:hAnsi="Times New Roman" w:cs="Times New Roman"/>
          <w:color w:val="0070C0"/>
          <w:sz w:val="32"/>
          <w:szCs w:val="32"/>
        </w:rPr>
        <w:t>.</w:t>
      </w:r>
    </w:p>
    <w:p w14:paraId="56E5F0BD" w14:textId="77777777" w:rsidR="00354DA3" w:rsidRDefault="00354DA3" w:rsidP="00354DA3">
      <w:pPr>
        <w:spacing w:after="0" w:line="240" w:lineRule="auto"/>
        <w:rPr>
          <w:rFonts w:ascii="Times New Roman" w:hAnsi="Times New Roman" w:cs="Times New Roman"/>
          <w:color w:val="0070C0"/>
          <w:sz w:val="32"/>
          <w:szCs w:val="32"/>
        </w:rPr>
      </w:pPr>
    </w:p>
    <w:p w14:paraId="4CB48AFA" w14:textId="77777777" w:rsidR="00354DA3" w:rsidRPr="002255E1" w:rsidRDefault="00354DA3" w:rsidP="00354DA3">
      <w:pPr>
        <w:rPr>
          <w:rFonts w:ascii="Times New Roman" w:hAnsi="Times New Roman" w:cs="Times New Roman"/>
          <w:color w:val="0070C0"/>
          <w:sz w:val="32"/>
          <w:szCs w:val="32"/>
        </w:rPr>
      </w:pPr>
      <w:r w:rsidRPr="002255E1">
        <w:rPr>
          <w:rFonts w:ascii="Times New Roman" w:hAnsi="Times New Roman" w:cs="Times New Roman"/>
          <w:b/>
          <w:color w:val="0070C0"/>
          <w:sz w:val="32"/>
          <w:szCs w:val="32"/>
          <w:u w:val="single"/>
        </w:rPr>
        <w:t>Ephesians 1:17 (NIV)</w:t>
      </w:r>
      <w:r w:rsidRPr="002255E1">
        <w:rPr>
          <w:rFonts w:ascii="Times New Roman" w:hAnsi="Times New Roman" w:cs="Times New Roman"/>
          <w:color w:val="0070C0"/>
          <w:sz w:val="32"/>
          <w:szCs w:val="32"/>
        </w:rPr>
        <w:t xml:space="preserve"> - I keep asking that the God of our Lord Jesus Christ, the glorious Father, may give you the Spirit of wisdom and revelation, </w:t>
      </w:r>
      <w:r w:rsidRPr="002255E1">
        <w:rPr>
          <w:rFonts w:ascii="Times New Roman" w:hAnsi="Times New Roman" w:cs="Times New Roman"/>
          <w:color w:val="0070C0"/>
          <w:sz w:val="32"/>
          <w:szCs w:val="32"/>
          <w:u w:val="single"/>
        </w:rPr>
        <w:t>so that you may know him better</w:t>
      </w:r>
      <w:r w:rsidRPr="002255E1">
        <w:rPr>
          <w:rFonts w:ascii="Times New Roman" w:hAnsi="Times New Roman" w:cs="Times New Roman"/>
          <w:color w:val="0070C0"/>
          <w:sz w:val="32"/>
          <w:szCs w:val="32"/>
        </w:rPr>
        <w:t>.</w:t>
      </w:r>
    </w:p>
    <w:p w14:paraId="4E516E55" w14:textId="77777777" w:rsidR="00354DA3" w:rsidRDefault="00354DA3" w:rsidP="00354DA3">
      <w:pPr>
        <w:spacing w:after="0" w:line="240" w:lineRule="auto"/>
        <w:rPr>
          <w:rFonts w:ascii="Times New Roman" w:hAnsi="Times New Roman" w:cs="Times New Roman"/>
          <w:color w:val="0070C0"/>
          <w:sz w:val="32"/>
          <w:szCs w:val="32"/>
        </w:rPr>
      </w:pPr>
    </w:p>
    <w:p w14:paraId="3161438C" w14:textId="77777777" w:rsidR="00354DA3" w:rsidRDefault="00354DA3" w:rsidP="00354DA3">
      <w:pPr>
        <w:spacing w:after="0" w:line="240" w:lineRule="auto"/>
        <w:rPr>
          <w:rFonts w:ascii="Times New Roman" w:hAnsi="Times New Roman" w:cs="Times New Roman"/>
          <w:color w:val="0070C0"/>
          <w:sz w:val="32"/>
          <w:szCs w:val="32"/>
          <w:u w:val="single"/>
        </w:rPr>
      </w:pPr>
      <w:r w:rsidRPr="002255E1">
        <w:rPr>
          <w:rFonts w:ascii="Times New Roman" w:hAnsi="Times New Roman" w:cs="Times New Roman"/>
          <w:b/>
          <w:color w:val="0070C0"/>
          <w:sz w:val="32"/>
          <w:szCs w:val="32"/>
          <w:u w:val="single"/>
        </w:rPr>
        <w:t>John 17:3 (NASB)</w:t>
      </w:r>
      <w:r w:rsidRPr="002255E1">
        <w:rPr>
          <w:rFonts w:ascii="Times New Roman" w:hAnsi="Times New Roman" w:cs="Times New Roman"/>
          <w:color w:val="0070C0"/>
          <w:sz w:val="32"/>
          <w:szCs w:val="32"/>
        </w:rPr>
        <w:t xml:space="preserve"> This is eternal life, that they may know You, the only true God, and Jesus Christ whom You have sent.</w:t>
      </w:r>
      <w:r w:rsidRPr="002255E1">
        <w:rPr>
          <w:rFonts w:ascii="Times New Roman" w:hAnsi="Times New Roman" w:cs="Times New Roman"/>
          <w:color w:val="0070C0"/>
          <w:sz w:val="32"/>
          <w:szCs w:val="32"/>
          <w:u w:val="single"/>
        </w:rPr>
        <w:t xml:space="preserve"> </w:t>
      </w:r>
    </w:p>
    <w:p w14:paraId="7B691E35" w14:textId="77777777" w:rsidR="00354DA3" w:rsidRDefault="00354DA3" w:rsidP="00354DA3">
      <w:pPr>
        <w:spacing w:after="0" w:line="240" w:lineRule="auto"/>
        <w:rPr>
          <w:rFonts w:ascii="Times New Roman" w:hAnsi="Times New Roman" w:cs="Times New Roman"/>
          <w:color w:val="0070C0"/>
          <w:sz w:val="32"/>
          <w:szCs w:val="32"/>
          <w:u w:val="single"/>
        </w:rPr>
      </w:pPr>
    </w:p>
    <w:p w14:paraId="00454958" w14:textId="77777777" w:rsidR="00354DA3" w:rsidRDefault="00354DA3" w:rsidP="00354DA3">
      <w:pPr>
        <w:spacing w:after="0" w:line="240" w:lineRule="auto"/>
        <w:rPr>
          <w:rFonts w:ascii="Times New Roman" w:hAnsi="Times New Roman" w:cs="Times New Roman"/>
          <w:color w:val="0070C0"/>
          <w:sz w:val="32"/>
          <w:szCs w:val="32"/>
        </w:rPr>
      </w:pPr>
      <w:r w:rsidRPr="00FD060D">
        <w:rPr>
          <w:rFonts w:ascii="Times New Roman" w:hAnsi="Times New Roman" w:cs="Times New Roman"/>
          <w:b/>
          <w:color w:val="0070C0"/>
          <w:sz w:val="32"/>
          <w:szCs w:val="32"/>
          <w:u w:val="single"/>
        </w:rPr>
        <w:t>1 Corinthians 2:1 (NASB)</w:t>
      </w:r>
      <w:r w:rsidRPr="00FD060D">
        <w:rPr>
          <w:rFonts w:ascii="Times New Roman" w:hAnsi="Times New Roman" w:cs="Times New Roman"/>
          <w:color w:val="0070C0"/>
          <w:sz w:val="32"/>
          <w:szCs w:val="32"/>
        </w:rPr>
        <w:t xml:space="preserve"> And when I came to you, brethren, I did not come with superiority of speech or of wisdom, proclaiming to you the testimony of God. For I determined to know nothing among you except Jesus Christ, and Him crucified. I was with you in weakness and in fear and in much trembling, and my message and my preaching were not in persuasive words of wisdom, but in demonstration of the Spirit and of power, so that your faith would not rest on the wisdom of men, but on the power of God.</w:t>
      </w:r>
    </w:p>
    <w:p w14:paraId="7D1B6658" w14:textId="77777777" w:rsidR="00354DA3" w:rsidRDefault="00354DA3" w:rsidP="00354DA3">
      <w:pPr>
        <w:spacing w:after="0" w:line="240" w:lineRule="auto"/>
        <w:rPr>
          <w:rFonts w:ascii="Times New Roman" w:hAnsi="Times New Roman" w:cs="Times New Roman"/>
          <w:color w:val="0070C0"/>
          <w:sz w:val="32"/>
          <w:szCs w:val="32"/>
        </w:rPr>
      </w:pPr>
    </w:p>
    <w:p w14:paraId="45147752" w14:textId="77777777" w:rsidR="00354DA3" w:rsidRPr="001A2FA8" w:rsidRDefault="00354DA3" w:rsidP="00354DA3">
      <w:pPr>
        <w:rPr>
          <w:rFonts w:ascii="Times New Roman" w:hAnsi="Times New Roman" w:cs="Times New Roman"/>
          <w:sz w:val="32"/>
          <w:szCs w:val="32"/>
        </w:rPr>
      </w:pPr>
      <w:r w:rsidRPr="002255E1">
        <w:rPr>
          <w:rFonts w:ascii="Times New Roman" w:hAnsi="Times New Roman" w:cs="Times New Roman"/>
          <w:b/>
          <w:color w:val="0070C0"/>
          <w:sz w:val="32"/>
          <w:szCs w:val="32"/>
          <w:u w:val="single"/>
        </w:rPr>
        <w:t>Matthew 10:26-27 (NIV)</w:t>
      </w:r>
      <w:r w:rsidRPr="002255E1">
        <w:rPr>
          <w:rFonts w:ascii="Times New Roman" w:hAnsi="Times New Roman" w:cs="Times New Roman"/>
          <w:color w:val="0070C0"/>
          <w:sz w:val="32"/>
          <w:szCs w:val="32"/>
        </w:rPr>
        <w:t xml:space="preserve"> </w:t>
      </w:r>
      <w:r w:rsidRPr="001A2FA8">
        <w:rPr>
          <w:rFonts w:ascii="Times New Roman" w:hAnsi="Times New Roman" w:cs="Times New Roman"/>
          <w:sz w:val="32"/>
          <w:szCs w:val="32"/>
        </w:rPr>
        <w:t xml:space="preserve">“So do not be afraid of them [the Pharisees, rulers and all the book-smart people], for there is nothing concealed that will not be disclosed, or hidden that will not be made known. </w:t>
      </w:r>
      <w:r w:rsidRPr="00A77833">
        <w:rPr>
          <w:rFonts w:ascii="Times New Roman" w:hAnsi="Times New Roman" w:cs="Times New Roman"/>
          <w:b/>
          <w:i/>
          <w:sz w:val="32"/>
          <w:szCs w:val="32"/>
        </w:rPr>
        <w:t>What I tell you in the dark, speak in the daylight; what is whispered in your ear, proclaim from the roofs.</w:t>
      </w:r>
    </w:p>
    <w:p w14:paraId="4DF83418" w14:textId="77777777" w:rsidR="00354DA3" w:rsidRPr="001A2FA8" w:rsidRDefault="00354DA3" w:rsidP="00354DA3">
      <w:pPr>
        <w:rPr>
          <w:rFonts w:ascii="Times New Roman" w:hAnsi="Times New Roman" w:cs="Times New Roman"/>
          <w:sz w:val="32"/>
          <w:szCs w:val="32"/>
        </w:rPr>
      </w:pPr>
      <w:proofErr w:type="gramStart"/>
      <w:r w:rsidRPr="001A2FA8">
        <w:rPr>
          <w:rFonts w:ascii="Times New Roman" w:hAnsi="Times New Roman" w:cs="Times New Roman"/>
          <w:b/>
          <w:color w:val="0000FF"/>
          <w:sz w:val="32"/>
          <w:szCs w:val="32"/>
          <w:u w:val="single"/>
        </w:rPr>
        <w:t>Colossians 1:26-27 (NIV)</w:t>
      </w:r>
      <w:r w:rsidRPr="001A2FA8">
        <w:rPr>
          <w:rFonts w:ascii="Times New Roman" w:hAnsi="Times New Roman" w:cs="Times New Roman"/>
          <w:sz w:val="32"/>
          <w:szCs w:val="32"/>
        </w:rPr>
        <w:t xml:space="preserve"> the mystery that has been kept hidden for ages and generations, but is now disclosed to the Lord’s people.</w:t>
      </w:r>
      <w:proofErr w:type="gramEnd"/>
      <w:r w:rsidRPr="001A2FA8">
        <w:rPr>
          <w:rFonts w:ascii="Times New Roman" w:hAnsi="Times New Roman" w:cs="Times New Roman"/>
          <w:sz w:val="32"/>
          <w:szCs w:val="32"/>
        </w:rPr>
        <w:t xml:space="preserve"> To them God has chosen to make known among the Gentiles the glorious riches of this mystery, which is Christ in you, the hope of glory.</w:t>
      </w:r>
    </w:p>
    <w:p w14:paraId="246630F3" w14:textId="77777777" w:rsidR="00354DA3" w:rsidRPr="001A2FA8" w:rsidRDefault="00354DA3" w:rsidP="00354DA3">
      <w:pPr>
        <w:rPr>
          <w:rFonts w:ascii="Times New Roman" w:hAnsi="Times New Roman" w:cs="Times New Roman"/>
          <w:sz w:val="32"/>
          <w:szCs w:val="32"/>
        </w:rPr>
      </w:pPr>
      <w:r w:rsidRPr="001A2FA8">
        <w:rPr>
          <w:rFonts w:ascii="Times New Roman" w:hAnsi="Times New Roman" w:cs="Times New Roman"/>
          <w:b/>
          <w:color w:val="0000FF"/>
          <w:sz w:val="32"/>
          <w:szCs w:val="32"/>
          <w:u w:val="single"/>
        </w:rPr>
        <w:lastRenderedPageBreak/>
        <w:t>John 15:15 (NIV)</w:t>
      </w:r>
      <w:r w:rsidRPr="001A2FA8">
        <w:rPr>
          <w:rFonts w:ascii="Times New Roman" w:hAnsi="Times New Roman" w:cs="Times New Roman"/>
          <w:sz w:val="32"/>
          <w:szCs w:val="32"/>
        </w:rPr>
        <w:t xml:space="preserve"> I no longer call you servants, because a servant does not know his master’s business. Instead, I have called you friends, for everything that I learned from my Father I have made known to you.</w:t>
      </w:r>
    </w:p>
    <w:p w14:paraId="1F3232B6" w14:textId="77777777" w:rsidR="00354DA3" w:rsidRDefault="00354DA3" w:rsidP="00354DA3">
      <w:pPr>
        <w:spacing w:after="0" w:line="240" w:lineRule="auto"/>
        <w:rPr>
          <w:rFonts w:ascii="Times New Roman" w:hAnsi="Times New Roman" w:cs="Times New Roman"/>
          <w:sz w:val="32"/>
          <w:szCs w:val="32"/>
        </w:rPr>
      </w:pPr>
    </w:p>
    <w:p w14:paraId="1FB53B02" w14:textId="16AA4CE8" w:rsidR="00354DA3" w:rsidRPr="00354DA3" w:rsidRDefault="00354DA3" w:rsidP="00354DA3">
      <w:pPr>
        <w:rPr>
          <w:rFonts w:ascii="Times New Roman" w:hAnsi="Times New Roman" w:cs="Times New Roman"/>
          <w:b/>
          <w:color w:val="0000FF"/>
          <w:sz w:val="32"/>
          <w:szCs w:val="32"/>
          <w:u w:val="single"/>
        </w:rPr>
      </w:pPr>
      <w:r w:rsidRPr="001A2FA8">
        <w:rPr>
          <w:rFonts w:ascii="Times New Roman" w:hAnsi="Times New Roman" w:cs="Times New Roman"/>
          <w:b/>
          <w:color w:val="0000FF"/>
          <w:sz w:val="32"/>
          <w:szCs w:val="32"/>
          <w:u w:val="single"/>
        </w:rPr>
        <w:t>Matthew 16:15-20 (NIV)</w:t>
      </w:r>
    </w:p>
    <w:p w14:paraId="06A58349" w14:textId="77777777" w:rsidR="00354DA3" w:rsidRDefault="00354DA3" w:rsidP="00354DA3">
      <w:pPr>
        <w:rPr>
          <w:rFonts w:ascii="Times New Roman" w:hAnsi="Times New Roman" w:cs="Times New Roman"/>
          <w:sz w:val="32"/>
          <w:szCs w:val="32"/>
        </w:rPr>
      </w:pPr>
      <w:r w:rsidRPr="001A2FA8">
        <w:rPr>
          <w:rFonts w:ascii="Times New Roman" w:hAnsi="Times New Roman" w:cs="Times New Roman"/>
          <w:sz w:val="32"/>
          <w:szCs w:val="32"/>
        </w:rPr>
        <w:t xml:space="preserve">15 “But what about you?” he asked. “Who do you say I am?” 16 Simon Peter answered, “You are the Messiah, the Son of the living God.”17 Jesus replied, “Blessed are you, Simon son of Jonah, for this was not </w:t>
      </w:r>
      <w:r w:rsidRPr="001A2FA8">
        <w:rPr>
          <w:rFonts w:ascii="Times New Roman" w:hAnsi="Times New Roman" w:cs="Times New Roman"/>
          <w:sz w:val="32"/>
          <w:szCs w:val="32"/>
          <w:u w:val="single"/>
        </w:rPr>
        <w:t>revealed</w:t>
      </w:r>
      <w:r w:rsidRPr="001A2FA8">
        <w:rPr>
          <w:rFonts w:ascii="Times New Roman" w:hAnsi="Times New Roman" w:cs="Times New Roman"/>
          <w:sz w:val="32"/>
          <w:szCs w:val="32"/>
        </w:rPr>
        <w:t xml:space="preserve"> to you by flesh and blood, but by my Father in heaven. 18 And I tell you that you are Peter, and on this rock I will build my church, and the gates of Hades will not overcome it. 19 I will give you the keys of the kingdom of heaven; whatever you bind on earth will be bound in heaven, and whatever you loose on earth will be loosed in heaven.” 20 Then he ordered his disciples not to tell anyone that he was the Messiah.</w:t>
      </w:r>
    </w:p>
    <w:p w14:paraId="1E551B67" w14:textId="77777777" w:rsidR="00354DA3" w:rsidRDefault="00354DA3" w:rsidP="00354DA3">
      <w:pPr>
        <w:rPr>
          <w:rFonts w:ascii="Times New Roman" w:hAnsi="Times New Roman" w:cs="Times New Roman"/>
          <w:sz w:val="32"/>
          <w:szCs w:val="32"/>
        </w:rPr>
      </w:pPr>
    </w:p>
    <w:p w14:paraId="16942313" w14:textId="77777777" w:rsidR="00354DA3" w:rsidRPr="001A2FA8" w:rsidRDefault="00354DA3" w:rsidP="00354DA3">
      <w:pPr>
        <w:rPr>
          <w:rFonts w:ascii="Times New Roman" w:hAnsi="Times New Roman" w:cs="Times New Roman"/>
          <w:sz w:val="32"/>
          <w:szCs w:val="32"/>
        </w:rPr>
      </w:pPr>
      <w:r w:rsidRPr="001A2FA8">
        <w:rPr>
          <w:rFonts w:ascii="Times New Roman" w:hAnsi="Times New Roman" w:cs="Times New Roman"/>
          <w:b/>
          <w:color w:val="0000FF"/>
          <w:sz w:val="32"/>
          <w:szCs w:val="32"/>
          <w:u w:val="single"/>
        </w:rPr>
        <w:t>Luke 8:17-18 (NIV)</w:t>
      </w:r>
      <w:r w:rsidRPr="001A2FA8">
        <w:rPr>
          <w:rFonts w:ascii="Times New Roman" w:hAnsi="Times New Roman" w:cs="Times New Roman"/>
          <w:sz w:val="32"/>
          <w:szCs w:val="32"/>
        </w:rPr>
        <w:t xml:space="preserve"> For there is nothing hidden that will not be disclosed, and nothing concealed that will not be known or brought out into the open. Therefore consider carefully how you </w:t>
      </w:r>
      <w:r w:rsidRPr="001A2FA8">
        <w:rPr>
          <w:rFonts w:ascii="Times New Roman" w:hAnsi="Times New Roman" w:cs="Times New Roman"/>
          <w:sz w:val="32"/>
          <w:szCs w:val="32"/>
          <w:u w:val="single"/>
        </w:rPr>
        <w:t>listen</w:t>
      </w:r>
      <w:r w:rsidRPr="001A2FA8">
        <w:rPr>
          <w:rFonts w:ascii="Times New Roman" w:hAnsi="Times New Roman" w:cs="Times New Roman"/>
          <w:sz w:val="32"/>
          <w:szCs w:val="32"/>
        </w:rPr>
        <w:t>. Whoever has will be given more; whoever does not have, even what they think they have will be taken from them.”</w:t>
      </w:r>
    </w:p>
    <w:p w14:paraId="4208FDF5" w14:textId="77777777" w:rsidR="00354DA3" w:rsidRDefault="00354DA3" w:rsidP="00354DA3">
      <w:pPr>
        <w:rPr>
          <w:rFonts w:ascii="Times New Roman" w:hAnsi="Times New Roman" w:cs="Times New Roman"/>
          <w:sz w:val="32"/>
          <w:szCs w:val="32"/>
        </w:rPr>
      </w:pPr>
    </w:p>
    <w:p w14:paraId="04CAF9BB" w14:textId="77777777" w:rsidR="00354DA3" w:rsidRPr="001A2FA8" w:rsidRDefault="00354DA3" w:rsidP="00354DA3">
      <w:pPr>
        <w:rPr>
          <w:rFonts w:ascii="Times New Roman" w:hAnsi="Times New Roman" w:cs="Times New Roman"/>
          <w:b/>
          <w:color w:val="0000FF"/>
          <w:sz w:val="32"/>
          <w:szCs w:val="32"/>
          <w:u w:val="single"/>
        </w:rPr>
      </w:pPr>
      <w:r w:rsidRPr="001A2FA8">
        <w:rPr>
          <w:rFonts w:ascii="Times New Roman" w:hAnsi="Times New Roman" w:cs="Times New Roman"/>
          <w:b/>
          <w:color w:val="0000FF"/>
          <w:sz w:val="32"/>
          <w:szCs w:val="32"/>
          <w:u w:val="single"/>
        </w:rPr>
        <w:t xml:space="preserve">Matthew 16:21-23 (NIV) </w:t>
      </w:r>
      <w:r w:rsidRPr="001A2FA8">
        <w:rPr>
          <w:rFonts w:ascii="Times New Roman" w:hAnsi="Times New Roman" w:cs="Times New Roman"/>
          <w:sz w:val="32"/>
          <w:szCs w:val="32"/>
        </w:rPr>
        <w:t>21 From that time on Jesus began to explain to his disciples that he must go to Jerusalem and suffer many things at the hands of the elders, the chief priests and the teachers of the law, and that he must be killed and on the third day be raised to life. 22 Peter took him aside and began to rebuke him. “Never, Lord!” he said. “This shall never happen to you!” 23 Jesus turned and said to Peter, “Get behind me, Satan! You are a stumbling block to me; you do not have in mind the concerns of God, but merely human concerns.”</w:t>
      </w:r>
    </w:p>
    <w:p w14:paraId="26E0929A" w14:textId="77777777" w:rsidR="00354DA3" w:rsidRPr="001A2FA8" w:rsidRDefault="00354DA3" w:rsidP="00354DA3">
      <w:pPr>
        <w:spacing w:after="0" w:line="240" w:lineRule="auto"/>
        <w:rPr>
          <w:rFonts w:ascii="Times New Roman" w:hAnsi="Times New Roman" w:cs="Times New Roman"/>
          <w:sz w:val="32"/>
          <w:szCs w:val="32"/>
        </w:rPr>
      </w:pPr>
      <w:bookmarkStart w:id="0" w:name="_GoBack"/>
      <w:bookmarkEnd w:id="0"/>
      <w:r w:rsidRPr="001A2FA8">
        <w:rPr>
          <w:rFonts w:ascii="Times New Roman" w:hAnsi="Times New Roman" w:cs="Times New Roman"/>
          <w:b/>
          <w:color w:val="0000FF"/>
          <w:sz w:val="32"/>
          <w:szCs w:val="32"/>
          <w:u w:val="single"/>
        </w:rPr>
        <w:lastRenderedPageBreak/>
        <w:t>1 Corinthians 13:12 (NIV)</w:t>
      </w:r>
      <w:r w:rsidRPr="001A2FA8">
        <w:rPr>
          <w:rFonts w:ascii="Times New Roman" w:hAnsi="Times New Roman" w:cs="Times New Roman"/>
          <w:sz w:val="32"/>
          <w:szCs w:val="32"/>
        </w:rPr>
        <w:t xml:space="preserve"> For now we see only a reflection as in a mirror; then we shall see face to face. Now I know in part; then I shall know fully, even as I am fully known.</w:t>
      </w:r>
    </w:p>
    <w:p w14:paraId="75421FCD" w14:textId="77777777" w:rsidR="00354DA3" w:rsidRPr="001A2FA8" w:rsidRDefault="00354DA3" w:rsidP="00354DA3">
      <w:pPr>
        <w:rPr>
          <w:rFonts w:ascii="Times New Roman" w:hAnsi="Times New Roman" w:cs="Times New Roman"/>
          <w:sz w:val="32"/>
          <w:szCs w:val="32"/>
        </w:rPr>
      </w:pPr>
    </w:p>
    <w:p w14:paraId="7F709F6F" w14:textId="77777777" w:rsidR="00354DA3" w:rsidRPr="001A2FA8" w:rsidRDefault="00354DA3" w:rsidP="00354DA3">
      <w:pPr>
        <w:spacing w:after="0" w:line="240" w:lineRule="auto"/>
        <w:rPr>
          <w:rFonts w:ascii="Times New Roman" w:hAnsi="Times New Roman" w:cs="Times New Roman"/>
          <w:sz w:val="32"/>
          <w:szCs w:val="32"/>
        </w:rPr>
      </w:pPr>
    </w:p>
    <w:p w14:paraId="0AB8DAFB" w14:textId="77777777" w:rsidR="00354DA3" w:rsidRPr="002255E1" w:rsidRDefault="00354DA3" w:rsidP="00354DA3">
      <w:pPr>
        <w:spacing w:after="0" w:line="240" w:lineRule="auto"/>
        <w:rPr>
          <w:rFonts w:ascii="Times New Roman" w:hAnsi="Times New Roman" w:cs="Times New Roman"/>
          <w:color w:val="0070C0"/>
          <w:sz w:val="32"/>
          <w:szCs w:val="32"/>
          <w:u w:val="single"/>
        </w:rPr>
      </w:pPr>
    </w:p>
    <w:p w14:paraId="4544894A" w14:textId="77777777" w:rsidR="00354DA3" w:rsidRPr="00A77833" w:rsidRDefault="00354DA3" w:rsidP="00354DA3">
      <w:pPr>
        <w:spacing w:after="0" w:line="240" w:lineRule="auto"/>
        <w:rPr>
          <w:rFonts w:ascii="Times New Roman" w:hAnsi="Times New Roman" w:cs="Times New Roman"/>
          <w:color w:val="0070C0"/>
          <w:sz w:val="32"/>
          <w:szCs w:val="32"/>
        </w:rPr>
      </w:pPr>
    </w:p>
    <w:p w14:paraId="64A37CDA" w14:textId="77777777" w:rsidR="005B479B" w:rsidRDefault="005B479B" w:rsidP="005B479B">
      <w:pPr>
        <w:rPr>
          <w:rFonts w:ascii="Times New Roman" w:hAnsi="Times New Roman" w:cs="Times New Roman"/>
          <w:color w:val="0070C0"/>
          <w:sz w:val="32"/>
          <w:szCs w:val="32"/>
        </w:rPr>
      </w:pPr>
    </w:p>
    <w:p w14:paraId="7B93A0D6" w14:textId="77777777" w:rsidR="00354DA3" w:rsidRDefault="00354DA3" w:rsidP="005B479B">
      <w:pPr>
        <w:rPr>
          <w:rFonts w:ascii="Times New Roman" w:hAnsi="Times New Roman" w:cs="Times New Roman"/>
          <w:color w:val="0070C0"/>
          <w:sz w:val="32"/>
          <w:szCs w:val="32"/>
        </w:rPr>
      </w:pPr>
    </w:p>
    <w:p w14:paraId="3B67174E" w14:textId="77777777" w:rsidR="005B479B" w:rsidRPr="005B479B" w:rsidRDefault="005B479B" w:rsidP="005B479B">
      <w:pPr>
        <w:spacing w:after="0" w:line="240" w:lineRule="auto"/>
        <w:rPr>
          <w:rFonts w:ascii="Times New Roman" w:hAnsi="Times New Roman" w:cs="Times New Roman"/>
          <w:color w:val="0070C0"/>
          <w:sz w:val="32"/>
          <w:szCs w:val="32"/>
        </w:rPr>
      </w:pPr>
    </w:p>
    <w:p w14:paraId="3EDD7837" w14:textId="77777777" w:rsidR="005B479B" w:rsidRPr="002C3F3D" w:rsidRDefault="005B479B" w:rsidP="001056E4">
      <w:pPr>
        <w:rPr>
          <w:sz w:val="29"/>
          <w:szCs w:val="29"/>
        </w:rPr>
      </w:pPr>
    </w:p>
    <w:sectPr w:rsidR="005B479B" w:rsidRPr="002C3F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F6FF9"/>
    <w:multiLevelType w:val="hybridMultilevel"/>
    <w:tmpl w:val="29FE7D1C"/>
    <w:lvl w:ilvl="0" w:tplc="9A24E094">
      <w:start w:val="201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5841EF"/>
    <w:multiLevelType w:val="hybridMultilevel"/>
    <w:tmpl w:val="F6247066"/>
    <w:lvl w:ilvl="0" w:tplc="E8302CF4">
      <w:start w:val="201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546A14"/>
    <w:multiLevelType w:val="hybridMultilevel"/>
    <w:tmpl w:val="34C26E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54C6C81"/>
    <w:multiLevelType w:val="hybridMultilevel"/>
    <w:tmpl w:val="92542A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CFE2C04"/>
    <w:multiLevelType w:val="hybridMultilevel"/>
    <w:tmpl w:val="9A6470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93D25A8"/>
    <w:multiLevelType w:val="hybridMultilevel"/>
    <w:tmpl w:val="1F64AC1E"/>
    <w:lvl w:ilvl="0" w:tplc="BCE4F4A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C29"/>
    <w:rsid w:val="001056E4"/>
    <w:rsid w:val="0016261D"/>
    <w:rsid w:val="00173B3D"/>
    <w:rsid w:val="00237E32"/>
    <w:rsid w:val="002C3F3D"/>
    <w:rsid w:val="00332C29"/>
    <w:rsid w:val="00354DA3"/>
    <w:rsid w:val="005B479B"/>
    <w:rsid w:val="006524CD"/>
    <w:rsid w:val="00861565"/>
    <w:rsid w:val="00983139"/>
    <w:rsid w:val="00AC66C8"/>
    <w:rsid w:val="00AD3D30"/>
    <w:rsid w:val="00D073E9"/>
    <w:rsid w:val="00E33B82"/>
    <w:rsid w:val="00E63D5A"/>
    <w:rsid w:val="00F46E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A3D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32C29"/>
  </w:style>
  <w:style w:type="character" w:customStyle="1" w:styleId="label">
    <w:name w:val="label"/>
    <w:basedOn w:val="DefaultParagraphFont"/>
    <w:rsid w:val="001056E4"/>
  </w:style>
  <w:style w:type="character" w:customStyle="1" w:styleId="content">
    <w:name w:val="content"/>
    <w:basedOn w:val="DefaultParagraphFont"/>
    <w:rsid w:val="001056E4"/>
  </w:style>
  <w:style w:type="paragraph" w:styleId="ListParagraph">
    <w:name w:val="List Paragraph"/>
    <w:basedOn w:val="Normal"/>
    <w:uiPriority w:val="34"/>
    <w:qFormat/>
    <w:rsid w:val="00D073E9"/>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32C29"/>
  </w:style>
  <w:style w:type="character" w:customStyle="1" w:styleId="label">
    <w:name w:val="label"/>
    <w:basedOn w:val="DefaultParagraphFont"/>
    <w:rsid w:val="001056E4"/>
  </w:style>
  <w:style w:type="character" w:customStyle="1" w:styleId="content">
    <w:name w:val="content"/>
    <w:basedOn w:val="DefaultParagraphFont"/>
    <w:rsid w:val="001056E4"/>
  </w:style>
  <w:style w:type="paragraph" w:styleId="ListParagraph">
    <w:name w:val="List Paragraph"/>
    <w:basedOn w:val="Normal"/>
    <w:uiPriority w:val="34"/>
    <w:qFormat/>
    <w:rsid w:val="00D073E9"/>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82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710</Words>
  <Characters>4053</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IHG Hotel</Company>
  <LinksUpToDate>false</LinksUpToDate>
  <CharactersWithSpaces>4754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Nye</dc:creator>
  <cp:keywords/>
  <dc:description/>
  <cp:lastModifiedBy>Epic Life</cp:lastModifiedBy>
  <cp:revision>5</cp:revision>
  <dcterms:created xsi:type="dcterms:W3CDTF">2016-01-22T18:55:00Z</dcterms:created>
  <dcterms:modified xsi:type="dcterms:W3CDTF">2016-01-22T19:01:00Z</dcterms:modified>
</cp:coreProperties>
</file>